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A34" w:rsidRDefault="009F24C0" w:rsidP="009F24C0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9F24C0" w:rsidRDefault="00AC6980" w:rsidP="009F24C0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МОХНАТОЛОГОВСКОГО</w:t>
      </w:r>
      <w:r w:rsidR="009F24C0">
        <w:rPr>
          <w:rFonts w:ascii="Times New Roman" w:hAnsi="Times New Roman"/>
          <w:sz w:val="28"/>
          <w:szCs w:val="28"/>
        </w:rPr>
        <w:t xml:space="preserve">  СЕЛЬСОВЕТА</w:t>
      </w:r>
    </w:p>
    <w:p w:rsidR="009F24C0" w:rsidRDefault="009F24C0" w:rsidP="009F24C0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 РАЙОНА  НОВОСИБИРСКОЙ ОБЛАСТИ</w:t>
      </w:r>
    </w:p>
    <w:p w:rsidR="009F24C0" w:rsidRDefault="009F24C0" w:rsidP="009750B6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9750B6">
        <w:rPr>
          <w:rFonts w:ascii="Times New Roman" w:hAnsi="Times New Roman"/>
          <w:sz w:val="28"/>
          <w:szCs w:val="28"/>
        </w:rPr>
        <w:t>шестого</w:t>
      </w:r>
      <w:r w:rsidR="00D90A80">
        <w:rPr>
          <w:rFonts w:ascii="Times New Roman" w:hAnsi="Times New Roman"/>
          <w:sz w:val="28"/>
          <w:szCs w:val="28"/>
        </w:rPr>
        <w:t xml:space="preserve"> созыва</w:t>
      </w:r>
      <w:r>
        <w:rPr>
          <w:rFonts w:ascii="Times New Roman" w:hAnsi="Times New Roman"/>
          <w:sz w:val="28"/>
          <w:szCs w:val="28"/>
        </w:rPr>
        <w:t>)</w:t>
      </w:r>
    </w:p>
    <w:p w:rsidR="009F24C0" w:rsidRDefault="009F24C0" w:rsidP="009F24C0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9F24C0" w:rsidRPr="0008205F" w:rsidRDefault="009750B6" w:rsidP="009F24C0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семьдесят седьмой</w:t>
      </w:r>
      <w:r w:rsidR="0008205F" w:rsidRPr="0008205F">
        <w:rPr>
          <w:rFonts w:ascii="Times New Roman" w:hAnsi="Times New Roman"/>
          <w:sz w:val="28"/>
          <w:szCs w:val="28"/>
        </w:rPr>
        <w:t xml:space="preserve"> сессии</w:t>
      </w:r>
    </w:p>
    <w:p w:rsidR="009F24C0" w:rsidRDefault="009F24C0" w:rsidP="009F24C0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F24C0" w:rsidRPr="00AC6980" w:rsidRDefault="0008205F" w:rsidP="009F24C0">
      <w:pPr>
        <w:spacing w:after="0"/>
        <w:ind w:left="-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F24C0">
        <w:rPr>
          <w:rFonts w:ascii="Times New Roman" w:hAnsi="Times New Roman"/>
          <w:sz w:val="28"/>
          <w:szCs w:val="28"/>
        </w:rPr>
        <w:t xml:space="preserve">от </w:t>
      </w:r>
      <w:r w:rsidR="009750B6">
        <w:rPr>
          <w:rFonts w:ascii="Times New Roman" w:hAnsi="Times New Roman"/>
          <w:sz w:val="28"/>
          <w:szCs w:val="28"/>
        </w:rPr>
        <w:t xml:space="preserve"> 14.11.202</w:t>
      </w:r>
      <w:r w:rsidR="00D90A80">
        <w:rPr>
          <w:rFonts w:ascii="Times New Roman" w:hAnsi="Times New Roman"/>
          <w:sz w:val="28"/>
          <w:szCs w:val="28"/>
        </w:rPr>
        <w:t>4</w:t>
      </w:r>
      <w:r w:rsidR="009750B6">
        <w:rPr>
          <w:rFonts w:ascii="Times New Roman" w:hAnsi="Times New Roman"/>
          <w:sz w:val="28"/>
          <w:szCs w:val="28"/>
        </w:rPr>
        <w:t>г.</w:t>
      </w:r>
      <w:r w:rsidR="009F24C0">
        <w:rPr>
          <w:rFonts w:ascii="Times New Roman" w:hAnsi="Times New Roman"/>
          <w:sz w:val="28"/>
          <w:szCs w:val="28"/>
        </w:rPr>
        <w:t xml:space="preserve"> </w:t>
      </w:r>
      <w:r w:rsidR="00AC698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9750B6">
        <w:rPr>
          <w:rFonts w:ascii="Times New Roman" w:hAnsi="Times New Roman"/>
          <w:sz w:val="28"/>
          <w:szCs w:val="28"/>
        </w:rPr>
        <w:t xml:space="preserve">  </w:t>
      </w:r>
      <w:r w:rsidR="00AC6980">
        <w:rPr>
          <w:rFonts w:ascii="Times New Roman" w:hAnsi="Times New Roman"/>
          <w:sz w:val="28"/>
          <w:szCs w:val="28"/>
        </w:rPr>
        <w:t>с. Мохнатый</w:t>
      </w:r>
      <w:r w:rsidR="00B15B2F">
        <w:rPr>
          <w:rFonts w:ascii="Times New Roman" w:hAnsi="Times New Roman"/>
          <w:sz w:val="28"/>
          <w:szCs w:val="28"/>
        </w:rPr>
        <w:t xml:space="preserve"> Лог</w:t>
      </w:r>
      <w:r w:rsidR="00AC6980">
        <w:rPr>
          <w:rFonts w:ascii="Times New Roman" w:hAnsi="Times New Roman"/>
          <w:sz w:val="28"/>
          <w:szCs w:val="28"/>
        </w:rPr>
        <w:t xml:space="preserve"> </w:t>
      </w:r>
      <w:r w:rsidR="009750B6">
        <w:rPr>
          <w:rFonts w:ascii="Times New Roman" w:hAnsi="Times New Roman"/>
          <w:sz w:val="28"/>
          <w:szCs w:val="28"/>
        </w:rPr>
        <w:t xml:space="preserve">                                          № 77.6</w:t>
      </w:r>
    </w:p>
    <w:p w:rsidR="009F24C0" w:rsidRDefault="009F24C0" w:rsidP="009F24C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  </w:t>
      </w:r>
    </w:p>
    <w:p w:rsidR="009F24C0" w:rsidRDefault="009F24C0" w:rsidP="00D90A8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="00AC6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C6980">
        <w:rPr>
          <w:rFonts w:ascii="Times New Roman" w:hAnsi="Times New Roman"/>
          <w:sz w:val="28"/>
          <w:szCs w:val="28"/>
        </w:rPr>
        <w:t xml:space="preserve">установлении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D90A8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D90A80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="00D90A8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налога на имущество физических лиц</w:t>
      </w:r>
    </w:p>
    <w:p w:rsidR="009F24C0" w:rsidRDefault="009F24C0" w:rsidP="009F24C0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AA694B" w:rsidRDefault="009F24C0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</w:t>
      </w:r>
      <w:r w:rsidR="00D90A80">
        <w:rPr>
          <w:rFonts w:ascii="Times New Roman" w:eastAsia="Times New Roman" w:hAnsi="Times New Roman"/>
          <w:color w:val="000000"/>
          <w:sz w:val="28"/>
          <w:szCs w:val="28"/>
        </w:rPr>
        <w:t>с Федеральным</w:t>
      </w:r>
      <w:r w:rsidR="00DC220C">
        <w:rPr>
          <w:rFonts w:ascii="Times New Roman" w:eastAsia="Times New Roman" w:hAnsi="Times New Roman"/>
          <w:color w:val="000000"/>
          <w:sz w:val="28"/>
          <w:szCs w:val="28"/>
        </w:rPr>
        <w:t>и законами</w:t>
      </w:r>
      <w:r w:rsidR="00D90A80">
        <w:rPr>
          <w:rFonts w:ascii="Times New Roman" w:eastAsia="Times New Roman" w:hAnsi="Times New Roman"/>
          <w:color w:val="000000"/>
          <w:sz w:val="28"/>
          <w:szCs w:val="28"/>
        </w:rPr>
        <w:t xml:space="preserve"> от 06 октября 2003 г. </w:t>
      </w:r>
      <w:r w:rsidR="00DC220C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</w:t>
      </w:r>
      <w:r w:rsidR="00D90A80">
        <w:rPr>
          <w:rFonts w:ascii="Times New Roman" w:eastAsia="Times New Roman" w:hAnsi="Times New Roman"/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Федерации», от 04 октября 2014 г. № 284-ФЗ «О внесении изменений в ст</w:t>
      </w:r>
      <w:r w:rsidR="00D338A7">
        <w:rPr>
          <w:rFonts w:ascii="Times New Roman" w:eastAsia="Times New Roman" w:hAnsi="Times New Roman"/>
          <w:color w:val="000000"/>
          <w:sz w:val="28"/>
          <w:szCs w:val="28"/>
        </w:rPr>
        <w:t>ать</w:t>
      </w:r>
      <w:r w:rsidR="00D90A80">
        <w:rPr>
          <w:rFonts w:ascii="Times New Roman" w:eastAsia="Times New Roman" w:hAnsi="Times New Roman"/>
          <w:color w:val="000000"/>
          <w:sz w:val="28"/>
          <w:szCs w:val="28"/>
        </w:rPr>
        <w:t>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="00D90A8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D90A80">
        <w:rPr>
          <w:rFonts w:ascii="Times New Roman" w:eastAsia="Times New Roman" w:hAnsi="Times New Roman"/>
          <w:color w:val="000000"/>
          <w:sz w:val="28"/>
          <w:szCs w:val="28"/>
        </w:rPr>
        <w:t>Налогового кодекса Российской Федерации</w:t>
      </w:r>
      <w:r w:rsidR="001F2CED">
        <w:rPr>
          <w:rFonts w:ascii="Times New Roman" w:eastAsia="Times New Roman" w:hAnsi="Times New Roman"/>
          <w:color w:val="000000"/>
          <w:sz w:val="28"/>
          <w:szCs w:val="28"/>
        </w:rPr>
        <w:t xml:space="preserve"> и Законом Новосибирской области от 31 октября 2014 г. № 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объекта налогообложения», </w:t>
      </w:r>
      <w:r w:rsidR="00AA69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 </w:t>
      </w:r>
      <w:r w:rsidR="00AA694B">
        <w:rPr>
          <w:rFonts w:ascii="Times New Roman" w:hAnsi="Times New Roman" w:cs="Times New Roman"/>
          <w:sz w:val="28"/>
          <w:szCs w:val="28"/>
        </w:rPr>
        <w:t xml:space="preserve">Уставом сельского поселения </w:t>
      </w:r>
      <w:proofErr w:type="spellStart"/>
      <w:r w:rsidR="00AA694B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AA694B">
        <w:rPr>
          <w:rFonts w:ascii="Times New Roman" w:hAnsi="Times New Roman" w:cs="Times New Roman"/>
          <w:sz w:val="28"/>
          <w:szCs w:val="28"/>
        </w:rPr>
        <w:t xml:space="preserve"> сельсовета Краснозерского муниципального района Новосибирской области</w:t>
      </w:r>
      <w:r w:rsidR="00AA69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AA694B">
        <w:rPr>
          <w:rFonts w:ascii="Times New Roman" w:eastAsia="Times New Roman" w:hAnsi="Times New Roman" w:cs="Times New Roman"/>
          <w:color w:val="000000"/>
          <w:sz w:val="28"/>
          <w:szCs w:val="28"/>
        </w:rPr>
        <w:t>Мохнатологовского</w:t>
      </w:r>
      <w:proofErr w:type="spellEnd"/>
      <w:r w:rsidR="00AA69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сельсовета Краснозерского  района Новосибирской  области</w:t>
      </w:r>
      <w:proofErr w:type="gramEnd"/>
    </w:p>
    <w:p w:rsidR="009F24C0" w:rsidRDefault="001F2CED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РЕШИЛ:</w:t>
      </w:r>
    </w:p>
    <w:p w:rsidR="00A9271F" w:rsidRDefault="00A9271F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15B2F" w:rsidRDefault="00B15B2F" w:rsidP="0027559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</w:t>
      </w:r>
      <w:r w:rsidR="00F9324F">
        <w:rPr>
          <w:rFonts w:ascii="Times New Roman" w:eastAsia="Times New Roman" w:hAnsi="Times New Roman"/>
          <w:color w:val="000000"/>
          <w:sz w:val="28"/>
          <w:szCs w:val="28"/>
        </w:rPr>
        <w:t>Установить и ввести в действие с 1 января 20</w:t>
      </w:r>
      <w:r w:rsidR="0092297C">
        <w:rPr>
          <w:rFonts w:ascii="Times New Roman" w:eastAsia="Times New Roman" w:hAnsi="Times New Roman"/>
          <w:color w:val="000000"/>
          <w:sz w:val="28"/>
          <w:szCs w:val="28"/>
        </w:rPr>
        <w:t>25</w:t>
      </w:r>
      <w:r w:rsidR="00F9324F">
        <w:rPr>
          <w:rFonts w:ascii="Times New Roman" w:eastAsia="Times New Roman" w:hAnsi="Times New Roman"/>
          <w:color w:val="000000"/>
          <w:sz w:val="28"/>
          <w:szCs w:val="28"/>
        </w:rPr>
        <w:t xml:space="preserve"> года на территории </w:t>
      </w:r>
      <w:proofErr w:type="spellStart"/>
      <w:r w:rsidR="00F9324F">
        <w:rPr>
          <w:rFonts w:ascii="Times New Roman" w:eastAsia="Times New Roman" w:hAnsi="Times New Roman"/>
          <w:color w:val="000000"/>
          <w:sz w:val="28"/>
          <w:szCs w:val="28"/>
        </w:rPr>
        <w:t>Мохнатологовского</w:t>
      </w:r>
      <w:proofErr w:type="spellEnd"/>
      <w:r w:rsidR="00F9324F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</w:t>
      </w:r>
      <w:r w:rsidR="00275595">
        <w:rPr>
          <w:rFonts w:ascii="Times New Roman" w:eastAsia="Times New Roman" w:hAnsi="Times New Roman"/>
          <w:color w:val="000000"/>
          <w:sz w:val="28"/>
          <w:szCs w:val="28"/>
        </w:rPr>
        <w:t xml:space="preserve"> налог на имущество физических лиц </w:t>
      </w:r>
      <w:r w:rsidR="00B518B2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</w:t>
      </w:r>
      <w:r w:rsidR="00275595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="00B518B2">
        <w:rPr>
          <w:rFonts w:ascii="Times New Roman" w:eastAsia="Times New Roman" w:hAnsi="Times New Roman"/>
          <w:color w:val="000000"/>
          <w:sz w:val="28"/>
          <w:szCs w:val="28"/>
        </w:rPr>
        <w:t xml:space="preserve">далее - </w:t>
      </w:r>
      <w:r w:rsidR="00275595">
        <w:rPr>
          <w:rFonts w:ascii="Times New Roman" w:eastAsia="Times New Roman" w:hAnsi="Times New Roman"/>
          <w:color w:val="000000"/>
          <w:sz w:val="28"/>
          <w:szCs w:val="28"/>
        </w:rPr>
        <w:t>налог).</w:t>
      </w:r>
    </w:p>
    <w:p w:rsidR="003A588D" w:rsidRDefault="0092297C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</w:p>
    <w:p w:rsidR="00275595" w:rsidRDefault="0092297C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="00EB15A9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6C438A">
        <w:rPr>
          <w:rFonts w:ascii="Times New Roman" w:eastAsia="Times New Roman" w:hAnsi="Times New Roman"/>
          <w:color w:val="000000"/>
          <w:sz w:val="28"/>
          <w:szCs w:val="28"/>
        </w:rPr>
        <w:t>Установить следующие налоговые ставки по налогу:</w:t>
      </w:r>
    </w:p>
    <w:p w:rsidR="006C438A" w:rsidRDefault="0092297C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2.1.   </w:t>
      </w:r>
      <w:r w:rsidR="006C438A" w:rsidRPr="0092297C">
        <w:rPr>
          <w:rFonts w:ascii="Times New Roman" w:eastAsia="Times New Roman" w:hAnsi="Times New Roman"/>
          <w:b/>
          <w:color w:val="000000"/>
          <w:sz w:val="28"/>
          <w:szCs w:val="28"/>
        </w:rPr>
        <w:t>0,1</w:t>
      </w:r>
      <w:r w:rsidR="006C438A"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процента в отношении жилых домов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частей жилых домов, квартир, частей квартир, комнат</w:t>
      </w:r>
      <w:r w:rsidR="006C438A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6C438A" w:rsidRDefault="0092297C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2.2</w:t>
      </w:r>
      <w:r w:rsidR="006C438A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="006C438A" w:rsidRPr="0092297C">
        <w:rPr>
          <w:rFonts w:ascii="Times New Roman" w:eastAsia="Times New Roman" w:hAnsi="Times New Roman"/>
          <w:b/>
          <w:color w:val="000000"/>
          <w:sz w:val="28"/>
          <w:szCs w:val="28"/>
        </w:rPr>
        <w:t>0,1</w:t>
      </w:r>
      <w:r w:rsidR="006C438A"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AD65AA" w:rsidRDefault="00AD65AA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92297C">
        <w:rPr>
          <w:rFonts w:ascii="Times New Roman" w:eastAsia="Times New Roman" w:hAnsi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92297C">
        <w:rPr>
          <w:rFonts w:ascii="Times New Roman" w:eastAsia="Times New Roman" w:hAnsi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  </w:t>
      </w:r>
      <w:r w:rsidRPr="0092297C">
        <w:rPr>
          <w:rFonts w:ascii="Times New Roman" w:eastAsia="Times New Roman" w:hAnsi="Times New Roman"/>
          <w:b/>
          <w:color w:val="000000"/>
          <w:sz w:val="28"/>
          <w:szCs w:val="28"/>
        </w:rPr>
        <w:t>0,1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 в отношении единых недвижимых комплексов, в состав которых входит хотя бы одно жилое помещение (жилой дом);</w:t>
      </w:r>
    </w:p>
    <w:p w:rsidR="00AD65AA" w:rsidRDefault="00AD65AA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92297C">
        <w:rPr>
          <w:rFonts w:ascii="Times New Roman" w:eastAsia="Times New Roman" w:hAnsi="Times New Roman"/>
          <w:color w:val="000000"/>
          <w:sz w:val="28"/>
          <w:szCs w:val="28"/>
        </w:rPr>
        <w:t xml:space="preserve">2.4.     </w:t>
      </w:r>
      <w:r w:rsidR="0092297C" w:rsidRPr="0092297C">
        <w:rPr>
          <w:rFonts w:ascii="Times New Roman" w:eastAsia="Times New Roman" w:hAnsi="Times New Roman"/>
          <w:b/>
          <w:color w:val="000000"/>
          <w:sz w:val="28"/>
          <w:szCs w:val="28"/>
        </w:rPr>
        <w:t>0,1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процента в отношении гаражей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машино-мест</w:t>
      </w:r>
      <w:proofErr w:type="spellEnd"/>
      <w:r w:rsidR="0092297C">
        <w:rPr>
          <w:rFonts w:ascii="Times New Roman" w:eastAsia="Times New Roman" w:hAnsi="Times New Roman"/>
          <w:color w:val="000000"/>
          <w:sz w:val="28"/>
          <w:szCs w:val="28"/>
        </w:rPr>
        <w:t>, в том числе расположенных в объектах налогообложения, указанных в подпункте 2 пункта 2 статьи 406 НК РФ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AD65AA" w:rsidRDefault="0092297C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2.5</w:t>
      </w:r>
      <w:r w:rsidR="00AD65AA">
        <w:rPr>
          <w:rFonts w:ascii="Times New Roman" w:eastAsia="Times New Roman" w:hAnsi="Times New Roman"/>
          <w:color w:val="000000"/>
          <w:sz w:val="28"/>
          <w:szCs w:val="28"/>
        </w:rPr>
        <w:t xml:space="preserve">.     </w:t>
      </w:r>
      <w:r w:rsidR="00AD65AA" w:rsidRPr="0092297C">
        <w:rPr>
          <w:rFonts w:ascii="Times New Roman" w:eastAsia="Times New Roman" w:hAnsi="Times New Roman"/>
          <w:b/>
          <w:color w:val="000000"/>
          <w:sz w:val="28"/>
          <w:szCs w:val="28"/>
        </w:rPr>
        <w:t>0,1</w:t>
      </w:r>
      <w:r w:rsidR="00AD65AA"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процента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  в отношении хозяйственных строений или сооружений, площадь каждого из которых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не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 превышает 50 квадратных метров и которые 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расположены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строительства;</w:t>
      </w:r>
    </w:p>
    <w:p w:rsidR="00266B08" w:rsidRDefault="00FC0BBA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2.6.   </w:t>
      </w:r>
      <w:r w:rsidRPr="00FC0BBA">
        <w:rPr>
          <w:rFonts w:ascii="Times New Roman" w:eastAsia="Times New Roman" w:hAnsi="Times New Roman"/>
          <w:b/>
          <w:color w:val="000000"/>
          <w:sz w:val="28"/>
          <w:szCs w:val="28"/>
        </w:rPr>
        <w:t>2</w:t>
      </w:r>
      <w:r w:rsidR="00266B08" w:rsidRPr="00FC0BBA">
        <w:rPr>
          <w:rFonts w:ascii="Times New Roman" w:eastAsia="Times New Roman" w:hAnsi="Times New Roman"/>
          <w:b/>
          <w:color w:val="000000"/>
          <w:sz w:val="28"/>
          <w:szCs w:val="28"/>
        </w:rPr>
        <w:t>,0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  процент в отношении объектов налогообложения, кадастровая стоимость каждого из которых превышает 300 миллионов рублей;</w:t>
      </w:r>
    </w:p>
    <w:p w:rsidR="00266B08" w:rsidRDefault="00FC0BBA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2.7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.      </w:t>
      </w:r>
      <w:r w:rsidR="00266B08" w:rsidRPr="00274199">
        <w:rPr>
          <w:rFonts w:ascii="Times New Roman" w:eastAsia="Times New Roman" w:hAnsi="Times New Roman"/>
          <w:b/>
          <w:color w:val="000000"/>
          <w:sz w:val="28"/>
          <w:szCs w:val="28"/>
        </w:rPr>
        <w:t>0,</w:t>
      </w:r>
      <w:r w:rsidR="00274199" w:rsidRPr="00274199">
        <w:rPr>
          <w:rFonts w:ascii="Times New Roman" w:eastAsia="Times New Roman" w:hAnsi="Times New Roman"/>
          <w:b/>
          <w:color w:val="000000"/>
          <w:sz w:val="28"/>
          <w:szCs w:val="28"/>
        </w:rPr>
        <w:t>5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   процента в отношении прочих объектов налогообложения.</w:t>
      </w:r>
    </w:p>
    <w:p w:rsidR="003A588D" w:rsidRDefault="003A588D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A588D" w:rsidRDefault="003A588D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 Считать утратившим силу:</w:t>
      </w:r>
    </w:p>
    <w:p w:rsidR="003A588D" w:rsidRDefault="003A588D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- решение внеочередной пятьдесят первой сессии Совета депутатов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13.11.2014 «Об установлении на территории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налога на имущество физических лиц».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</w:p>
    <w:p w:rsidR="00422025" w:rsidRDefault="00422025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22025" w:rsidRDefault="00422025" w:rsidP="0042202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r w:rsidR="00110223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публиковать</w:t>
      </w:r>
      <w:r w:rsidR="00110223">
        <w:rPr>
          <w:rFonts w:ascii="Times New Roman" w:eastAsia="Times New Roman" w:hAnsi="Times New Roman"/>
          <w:color w:val="000000"/>
          <w:sz w:val="28"/>
          <w:szCs w:val="28"/>
        </w:rPr>
        <w:t xml:space="preserve"> настоящее решение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периодическом печатном издании «Бюллетень органов местного самоуправления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 в сети интернет.</w:t>
      </w:r>
    </w:p>
    <w:p w:rsidR="00274199" w:rsidRDefault="00274199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66B08" w:rsidRDefault="00422025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3A588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 xml:space="preserve">. Настоящее решение вступает в силу </w:t>
      </w:r>
      <w:r w:rsidR="003A588D">
        <w:rPr>
          <w:rFonts w:ascii="Times New Roman" w:eastAsia="Times New Roman" w:hAnsi="Times New Roman"/>
          <w:color w:val="000000"/>
          <w:sz w:val="28"/>
          <w:szCs w:val="28"/>
        </w:rPr>
        <w:t>01 января 202</w:t>
      </w:r>
      <w:r w:rsidR="00266B08">
        <w:rPr>
          <w:rFonts w:ascii="Times New Roman" w:eastAsia="Times New Roman" w:hAnsi="Times New Roman"/>
          <w:color w:val="000000"/>
          <w:sz w:val="28"/>
          <w:szCs w:val="28"/>
        </w:rPr>
        <w:t>5 года.</w:t>
      </w:r>
    </w:p>
    <w:p w:rsidR="003A588D" w:rsidRDefault="003A588D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66B08" w:rsidRDefault="00266B08" w:rsidP="009F24C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D5FDB" w:rsidRDefault="00DD5FDB" w:rsidP="009F24C0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27B2C" w:rsidRPr="00C27B2C" w:rsidRDefault="009F24C0" w:rsidP="00C27B2C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 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27B2C" w:rsidTr="00C27B2C">
        <w:tc>
          <w:tcPr>
            <w:tcW w:w="4785" w:type="dxa"/>
          </w:tcPr>
          <w:p w:rsidR="00422025" w:rsidRDefault="00C27B2C" w:rsidP="00422025">
            <w:pPr>
              <w:tabs>
                <w:tab w:val="left" w:pos="1560"/>
              </w:tabs>
              <w:spacing w:after="225" w:line="336" w:lineRule="atLeast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Мохнатологовского сельсовета Краснозерск</w:t>
            </w:r>
            <w:r w:rsidR="0042202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ого района Новосибирской области</w:t>
            </w:r>
          </w:p>
          <w:p w:rsidR="00422025" w:rsidRPr="00422025" w:rsidRDefault="00422025" w:rsidP="00422025">
            <w:pPr>
              <w:tabs>
                <w:tab w:val="left" w:pos="1560"/>
              </w:tabs>
              <w:spacing w:after="225" w:line="336" w:lineRule="atLeast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  <w:p w:rsidR="00C27B2C" w:rsidRDefault="00422025" w:rsidP="00422025">
            <w:pPr>
              <w:tabs>
                <w:tab w:val="left" w:pos="1560"/>
              </w:tabs>
              <w:spacing w:after="225" w:line="336" w:lineRule="atLeast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</w:t>
            </w:r>
            <w:r w:rsidR="00C27B2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М.П.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Махнарылова</w:t>
            </w:r>
            <w:proofErr w:type="spellEnd"/>
          </w:p>
        </w:tc>
        <w:tc>
          <w:tcPr>
            <w:tcW w:w="4786" w:type="dxa"/>
          </w:tcPr>
          <w:p w:rsidR="00422025" w:rsidRPr="00422025" w:rsidRDefault="00C27B2C" w:rsidP="00C27B2C">
            <w:pPr>
              <w:tabs>
                <w:tab w:val="left" w:pos="1560"/>
              </w:tabs>
              <w:spacing w:after="225" w:line="336" w:lineRule="atLeast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 Мохнатологовского сельсовета Краснозерского района Новосибирской области</w:t>
            </w:r>
          </w:p>
          <w:p w:rsidR="00C27B2C" w:rsidRDefault="00C27B2C" w:rsidP="00422025">
            <w:pPr>
              <w:tabs>
                <w:tab w:val="left" w:pos="1560"/>
              </w:tabs>
              <w:spacing w:after="225" w:line="336" w:lineRule="atLeast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________________ </w:t>
            </w:r>
            <w:r w:rsidR="0042202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О.А. Приступа</w:t>
            </w:r>
          </w:p>
        </w:tc>
      </w:tr>
    </w:tbl>
    <w:p w:rsidR="002E7E00" w:rsidRPr="00C27B2C" w:rsidRDefault="002E7E00" w:rsidP="00C27B2C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2E7E00" w:rsidRPr="00C27B2C" w:rsidSect="0015196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24C0"/>
    <w:rsid w:val="000004E0"/>
    <w:rsid w:val="0008205F"/>
    <w:rsid w:val="0008473E"/>
    <w:rsid w:val="000A25CA"/>
    <w:rsid w:val="0010695C"/>
    <w:rsid w:val="00110223"/>
    <w:rsid w:val="00136F4F"/>
    <w:rsid w:val="00151960"/>
    <w:rsid w:val="00163539"/>
    <w:rsid w:val="00166A34"/>
    <w:rsid w:val="001F04C0"/>
    <w:rsid w:val="001F2CED"/>
    <w:rsid w:val="00266B08"/>
    <w:rsid w:val="00274199"/>
    <w:rsid w:val="00275595"/>
    <w:rsid w:val="002E7E00"/>
    <w:rsid w:val="0031265C"/>
    <w:rsid w:val="0033625A"/>
    <w:rsid w:val="003810D5"/>
    <w:rsid w:val="003A588D"/>
    <w:rsid w:val="004032C0"/>
    <w:rsid w:val="00422025"/>
    <w:rsid w:val="004B702A"/>
    <w:rsid w:val="005B026A"/>
    <w:rsid w:val="005F2F38"/>
    <w:rsid w:val="00606C31"/>
    <w:rsid w:val="00611235"/>
    <w:rsid w:val="00620339"/>
    <w:rsid w:val="00661C13"/>
    <w:rsid w:val="006830A7"/>
    <w:rsid w:val="006A7DBA"/>
    <w:rsid w:val="006C438A"/>
    <w:rsid w:val="00750D00"/>
    <w:rsid w:val="00781AE1"/>
    <w:rsid w:val="007A7991"/>
    <w:rsid w:val="007B0996"/>
    <w:rsid w:val="007C476A"/>
    <w:rsid w:val="0092020D"/>
    <w:rsid w:val="0092297C"/>
    <w:rsid w:val="009249CC"/>
    <w:rsid w:val="009332AE"/>
    <w:rsid w:val="00933E01"/>
    <w:rsid w:val="009571B7"/>
    <w:rsid w:val="009750B6"/>
    <w:rsid w:val="009A1D2C"/>
    <w:rsid w:val="009F24C0"/>
    <w:rsid w:val="00A17221"/>
    <w:rsid w:val="00A844B6"/>
    <w:rsid w:val="00A9271F"/>
    <w:rsid w:val="00AA694B"/>
    <w:rsid w:val="00AC6980"/>
    <w:rsid w:val="00AD65AA"/>
    <w:rsid w:val="00B15B2F"/>
    <w:rsid w:val="00B518B2"/>
    <w:rsid w:val="00BE2C12"/>
    <w:rsid w:val="00C27B2C"/>
    <w:rsid w:val="00C34678"/>
    <w:rsid w:val="00CE4CE0"/>
    <w:rsid w:val="00D2292A"/>
    <w:rsid w:val="00D338A7"/>
    <w:rsid w:val="00D90A80"/>
    <w:rsid w:val="00DC0E98"/>
    <w:rsid w:val="00DC220C"/>
    <w:rsid w:val="00DD5FDB"/>
    <w:rsid w:val="00E174EC"/>
    <w:rsid w:val="00EB15A9"/>
    <w:rsid w:val="00EE21B3"/>
    <w:rsid w:val="00F232E3"/>
    <w:rsid w:val="00F9324F"/>
    <w:rsid w:val="00FC0BBA"/>
    <w:rsid w:val="00FF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F24C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24C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9F2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F24C0"/>
    <w:rPr>
      <w:i/>
      <w:iCs/>
    </w:rPr>
  </w:style>
  <w:style w:type="paragraph" w:customStyle="1" w:styleId="ConsPlusNormal">
    <w:name w:val="ConsPlusNormal"/>
    <w:rsid w:val="001069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069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">
    <w:name w:val="Стиль1 Знак"/>
    <w:link w:val="10"/>
    <w:locked/>
    <w:rsid w:val="0010695C"/>
    <w:rPr>
      <w:sz w:val="28"/>
      <w:szCs w:val="28"/>
      <w:lang w:eastAsia="en-US"/>
    </w:rPr>
  </w:style>
  <w:style w:type="paragraph" w:customStyle="1" w:styleId="10">
    <w:name w:val="Стиль1"/>
    <w:basedOn w:val="a"/>
    <w:link w:val="1"/>
    <w:rsid w:val="0010695C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8"/>
      <w:szCs w:val="28"/>
      <w:lang w:eastAsia="en-US"/>
    </w:rPr>
  </w:style>
  <w:style w:type="table" w:styleId="a6">
    <w:name w:val="Table Grid"/>
    <w:basedOn w:val="a1"/>
    <w:uiPriority w:val="59"/>
    <w:rsid w:val="00C27B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1953C-0F4D-4AAB-B40E-CE024038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12345</cp:lastModifiedBy>
  <cp:revision>28</cp:revision>
  <cp:lastPrinted>2024-11-12T05:20:00Z</cp:lastPrinted>
  <dcterms:created xsi:type="dcterms:W3CDTF">2022-03-30T05:29:00Z</dcterms:created>
  <dcterms:modified xsi:type="dcterms:W3CDTF">2024-11-12T05:34:00Z</dcterms:modified>
</cp:coreProperties>
</file>